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E6263" w14:textId="77777777" w:rsidR="00DB006C" w:rsidRPr="00DB006C" w:rsidRDefault="00DB006C" w:rsidP="00DB006C">
      <w:pPr>
        <w:shd w:val="clear" w:color="auto" w:fill="FFFFFF"/>
        <w:spacing w:after="150" w:line="330" w:lineRule="atLeast"/>
        <w:jc w:val="both"/>
        <w:rPr>
          <w:rFonts w:ascii="Times New Roman" w:eastAsia="Times New Roman" w:hAnsi="Times New Roman" w:cs="ti"/>
          <w:color w:val="656565"/>
          <w:sz w:val="26"/>
          <w:szCs w:val="23"/>
          <w:lang w:eastAsia="en-IN" w:bidi="gu-IN"/>
        </w:rPr>
      </w:pPr>
      <w:r w:rsidRPr="00DB006C">
        <w:rPr>
          <w:rFonts w:ascii="Times New Roman" w:eastAsia="Times New Roman" w:hAnsi="Times New Roman" w:cs="ti"/>
          <w:color w:val="656565"/>
          <w:sz w:val="26"/>
          <w:szCs w:val="23"/>
          <w:lang w:eastAsia="en-IN" w:bidi="gu-IN"/>
        </w:rPr>
        <w:t>Received from Mr._____________ the executor of the will of the late Mr.__________. The following items of property, being the residue of the estate of the said deceased, after payment by the executor of all the expenses of and incidental to the administration of the estate and payment of all legacies under the will. I have examined the accounts maintained by the said executor and I am satisfied with the same and I have now no claim against the said estate as the residuary legatee.</w:t>
      </w:r>
    </w:p>
    <w:p w14:paraId="0861179B" w14:textId="77777777" w:rsidR="00DB006C" w:rsidRPr="00DB006C" w:rsidRDefault="00DB006C" w:rsidP="00DB006C">
      <w:pPr>
        <w:shd w:val="clear" w:color="auto" w:fill="FFFFFF"/>
        <w:spacing w:after="150" w:line="330" w:lineRule="atLeast"/>
        <w:jc w:val="both"/>
        <w:rPr>
          <w:rFonts w:ascii="Times New Roman" w:eastAsia="Times New Roman" w:hAnsi="Times New Roman" w:cs="ti"/>
          <w:color w:val="656565"/>
          <w:sz w:val="26"/>
          <w:szCs w:val="23"/>
          <w:lang w:eastAsia="en-IN" w:bidi="gu-IN"/>
        </w:rPr>
      </w:pPr>
      <w:r w:rsidRPr="00DB006C">
        <w:rPr>
          <w:rFonts w:ascii="Times New Roman" w:eastAsia="Times New Roman" w:hAnsi="Times New Roman" w:cs="ti"/>
          <w:color w:val="656565"/>
          <w:sz w:val="26"/>
          <w:szCs w:val="23"/>
          <w:lang w:eastAsia="en-IN" w:bidi="gu-IN"/>
        </w:rPr>
        <w:t> </w:t>
      </w:r>
    </w:p>
    <w:p w14:paraId="0FD34C29" w14:textId="77777777" w:rsidR="00DB006C" w:rsidRPr="00DB006C" w:rsidRDefault="00DB006C" w:rsidP="00DB006C">
      <w:pPr>
        <w:shd w:val="clear" w:color="auto" w:fill="FFFFFF"/>
        <w:spacing w:after="150" w:line="330" w:lineRule="atLeast"/>
        <w:jc w:val="both"/>
        <w:rPr>
          <w:rFonts w:ascii="Times New Roman" w:eastAsia="Times New Roman" w:hAnsi="Times New Roman" w:cs="ti"/>
          <w:color w:val="656565"/>
          <w:sz w:val="26"/>
          <w:szCs w:val="23"/>
          <w:lang w:eastAsia="en-IN" w:bidi="gu-IN"/>
        </w:rPr>
      </w:pPr>
      <w:r w:rsidRPr="00DB006C">
        <w:rPr>
          <w:rFonts w:ascii="Times New Roman" w:eastAsia="Times New Roman" w:hAnsi="Times New Roman" w:cs="ti"/>
          <w:color w:val="656565"/>
          <w:sz w:val="26"/>
          <w:szCs w:val="23"/>
          <w:lang w:eastAsia="en-IN" w:bidi="gu-IN"/>
        </w:rPr>
        <w:t>Particulars of property received.</w:t>
      </w:r>
    </w:p>
    <w:p w14:paraId="4FF238A6" w14:textId="1A741F8F" w:rsidR="00DB006C" w:rsidRPr="00DB006C" w:rsidRDefault="00DB006C" w:rsidP="00DB006C">
      <w:pPr>
        <w:pStyle w:val="ListParagraph"/>
        <w:numPr>
          <w:ilvl w:val="0"/>
          <w:numId w:val="4"/>
        </w:numPr>
        <w:shd w:val="clear" w:color="auto" w:fill="FFFFFF"/>
        <w:spacing w:after="150" w:line="330" w:lineRule="atLeast"/>
        <w:jc w:val="both"/>
        <w:rPr>
          <w:rFonts w:ascii="Times New Roman" w:eastAsia="Times New Roman" w:hAnsi="Times New Roman" w:cs="ti"/>
          <w:color w:val="656565"/>
          <w:sz w:val="26"/>
          <w:szCs w:val="23"/>
          <w:lang w:eastAsia="en-IN" w:bidi="gu-IN"/>
        </w:rPr>
      </w:pPr>
      <w:r w:rsidRPr="00DB006C">
        <w:rPr>
          <w:rFonts w:ascii="Times New Roman" w:eastAsia="Times New Roman" w:hAnsi="Times New Roman" w:cs="ti"/>
          <w:color w:val="656565"/>
          <w:sz w:val="26"/>
          <w:szCs w:val="23"/>
          <w:lang w:eastAsia="en-IN" w:bidi="gu-IN"/>
        </w:rPr>
        <w:t>Rs___________ being cash in the hands of the executor.</w:t>
      </w:r>
    </w:p>
    <w:p w14:paraId="7CE2C39A" w14:textId="77777777" w:rsidR="00DB006C" w:rsidRDefault="00DB006C" w:rsidP="00DB006C">
      <w:pPr>
        <w:pStyle w:val="ListParagraph"/>
        <w:numPr>
          <w:ilvl w:val="0"/>
          <w:numId w:val="4"/>
        </w:numPr>
        <w:shd w:val="clear" w:color="auto" w:fill="FFFFFF"/>
        <w:spacing w:after="150" w:line="330" w:lineRule="atLeast"/>
        <w:jc w:val="both"/>
        <w:rPr>
          <w:rFonts w:ascii="Times New Roman" w:eastAsia="Times New Roman" w:hAnsi="Times New Roman" w:cs="ti"/>
          <w:color w:val="656565"/>
          <w:sz w:val="26"/>
          <w:szCs w:val="23"/>
          <w:lang w:eastAsia="en-IN" w:bidi="gu-IN"/>
        </w:rPr>
      </w:pPr>
      <w:r w:rsidRPr="00DB006C">
        <w:rPr>
          <w:rFonts w:ascii="Times New Roman" w:eastAsia="Times New Roman" w:hAnsi="Times New Roman" w:cs="ti"/>
          <w:color w:val="656565"/>
          <w:sz w:val="26"/>
          <w:szCs w:val="23"/>
          <w:lang w:eastAsia="en-IN" w:bidi="gu-IN"/>
        </w:rPr>
        <w:t>Rs___________ by cheque being the balance at the foot of the bank a/c maintained by the executor.</w:t>
      </w:r>
    </w:p>
    <w:p w14:paraId="4EEFEE3E" w14:textId="30245522" w:rsidR="00DB006C" w:rsidRPr="00DB006C" w:rsidRDefault="00DB006C" w:rsidP="00DB006C">
      <w:pPr>
        <w:pStyle w:val="ListParagraph"/>
        <w:shd w:val="clear" w:color="auto" w:fill="FFFFFF"/>
        <w:spacing w:after="150" w:line="330" w:lineRule="atLeast"/>
        <w:jc w:val="both"/>
        <w:rPr>
          <w:rFonts w:ascii="Times New Roman" w:eastAsia="Times New Roman" w:hAnsi="Times New Roman" w:cs="ti"/>
          <w:color w:val="656565"/>
          <w:sz w:val="26"/>
          <w:szCs w:val="23"/>
          <w:lang w:eastAsia="en-IN" w:bidi="gu-IN"/>
        </w:rPr>
      </w:pPr>
      <w:r w:rsidRPr="00DB006C">
        <w:rPr>
          <w:rFonts w:ascii="Times New Roman" w:eastAsia="Times New Roman" w:hAnsi="Times New Roman" w:cs="ti"/>
          <w:color w:val="333333"/>
          <w:sz w:val="26"/>
          <w:szCs w:val="20"/>
          <w:lang w:eastAsia="en-IN" w:bidi="gu-IN"/>
        </w:rPr>
        <w:t>The following articles and things:</w:t>
      </w:r>
    </w:p>
    <w:p w14:paraId="01AB3AD4" w14:textId="2B013920" w:rsidR="00DB006C" w:rsidRPr="00DB006C" w:rsidRDefault="00DB006C" w:rsidP="00DB006C">
      <w:pPr>
        <w:shd w:val="clear" w:color="auto" w:fill="FFFFFF"/>
        <w:spacing w:after="150" w:line="330" w:lineRule="atLeast"/>
        <w:jc w:val="both"/>
        <w:rPr>
          <w:rFonts w:ascii="Times New Roman" w:eastAsia="Times New Roman" w:hAnsi="Times New Roman" w:cs="ti"/>
          <w:color w:val="656565"/>
          <w:sz w:val="26"/>
          <w:szCs w:val="23"/>
          <w:lang w:eastAsia="en-IN" w:bidi="gu-IN"/>
        </w:rPr>
      </w:pPr>
      <w:r w:rsidRPr="00DB006C">
        <w:rPr>
          <w:rFonts w:ascii="Times New Roman" w:eastAsia="Times New Roman" w:hAnsi="Times New Roman" w:cs="ti"/>
          <w:color w:val="333333"/>
          <w:sz w:val="26"/>
          <w:szCs w:val="20"/>
          <w:lang w:eastAsia="en-IN" w:bidi="gu-IN"/>
        </w:rPr>
        <w:t>The following investments and securities:</w:t>
      </w:r>
    </w:p>
    <w:p w14:paraId="3E41B93C" w14:textId="77777777" w:rsidR="00DB006C" w:rsidRDefault="00DB006C" w:rsidP="00DB006C">
      <w:pPr>
        <w:shd w:val="clear" w:color="auto" w:fill="FFFFFF"/>
        <w:spacing w:after="150" w:line="330" w:lineRule="atLeast"/>
        <w:jc w:val="both"/>
        <w:rPr>
          <w:rFonts w:ascii="Times New Roman" w:eastAsia="Times New Roman" w:hAnsi="Times New Roman" w:cs="ti"/>
          <w:color w:val="656565"/>
          <w:sz w:val="26"/>
          <w:szCs w:val="23"/>
          <w:lang w:eastAsia="en-IN" w:bidi="gu-IN"/>
        </w:rPr>
      </w:pPr>
    </w:p>
    <w:p w14:paraId="1D47A53C" w14:textId="77777777" w:rsidR="00DB006C" w:rsidRDefault="00DB006C" w:rsidP="00DB006C">
      <w:pPr>
        <w:shd w:val="clear" w:color="auto" w:fill="FFFFFF"/>
        <w:spacing w:after="150" w:line="330" w:lineRule="atLeast"/>
        <w:jc w:val="both"/>
        <w:rPr>
          <w:rFonts w:ascii="Times New Roman" w:eastAsia="Times New Roman" w:hAnsi="Times New Roman" w:cs="ti"/>
          <w:color w:val="656565"/>
          <w:sz w:val="26"/>
          <w:szCs w:val="23"/>
          <w:lang w:eastAsia="en-IN" w:bidi="gu-IN"/>
        </w:rPr>
      </w:pPr>
    </w:p>
    <w:p w14:paraId="148A87BE" w14:textId="609AB8C0" w:rsidR="00DB006C" w:rsidRPr="00DB006C" w:rsidRDefault="00DB006C" w:rsidP="00DB006C">
      <w:pPr>
        <w:shd w:val="clear" w:color="auto" w:fill="FFFFFF"/>
        <w:spacing w:after="150" w:line="330" w:lineRule="atLeast"/>
        <w:jc w:val="both"/>
        <w:rPr>
          <w:rFonts w:ascii="Times New Roman" w:eastAsia="Times New Roman" w:hAnsi="Times New Roman" w:cs="ti"/>
          <w:color w:val="333333"/>
          <w:sz w:val="26"/>
          <w:szCs w:val="20"/>
          <w:lang w:eastAsia="en-IN" w:bidi="gu-IN"/>
        </w:rPr>
      </w:pPr>
      <w:r w:rsidRPr="00DB006C">
        <w:rPr>
          <w:rFonts w:ascii="Times New Roman" w:eastAsia="Times New Roman" w:hAnsi="Times New Roman" w:cs="ti"/>
          <w:color w:val="333333"/>
          <w:sz w:val="26"/>
          <w:szCs w:val="20"/>
          <w:lang w:eastAsia="en-IN" w:bidi="gu-IN"/>
        </w:rPr>
        <w:t>Immovable property at-</w:t>
      </w:r>
    </w:p>
    <w:p w14:paraId="21863F38" w14:textId="77777777" w:rsidR="00DB006C" w:rsidRPr="00DB006C" w:rsidRDefault="00DB006C" w:rsidP="00DB006C">
      <w:pPr>
        <w:shd w:val="clear" w:color="auto" w:fill="FFFFFF"/>
        <w:spacing w:after="150" w:line="330" w:lineRule="atLeast"/>
        <w:jc w:val="both"/>
        <w:rPr>
          <w:rFonts w:ascii="Times New Roman" w:eastAsia="Times New Roman" w:hAnsi="Times New Roman" w:cs="ti"/>
          <w:color w:val="656565"/>
          <w:sz w:val="26"/>
          <w:szCs w:val="23"/>
          <w:lang w:eastAsia="en-IN" w:bidi="gu-IN"/>
        </w:rPr>
      </w:pPr>
      <w:r w:rsidRPr="00DB006C">
        <w:rPr>
          <w:rFonts w:ascii="Times New Roman" w:eastAsia="Times New Roman" w:hAnsi="Times New Roman" w:cs="ti"/>
          <w:color w:val="656565"/>
          <w:sz w:val="26"/>
          <w:szCs w:val="23"/>
          <w:lang w:eastAsia="en-IN" w:bidi="gu-IN"/>
        </w:rPr>
        <w:t>Which is transferred to me previously formally by separate deed of transfer</w:t>
      </w:r>
    </w:p>
    <w:p w14:paraId="36340DDA" w14:textId="77777777" w:rsidR="00DB006C" w:rsidRPr="00DB006C" w:rsidRDefault="00DB006C" w:rsidP="00DB006C">
      <w:pPr>
        <w:shd w:val="clear" w:color="auto" w:fill="FFFFFF"/>
        <w:spacing w:after="150" w:line="330" w:lineRule="atLeast"/>
        <w:jc w:val="both"/>
        <w:rPr>
          <w:rFonts w:ascii="Times New Roman" w:eastAsia="Times New Roman" w:hAnsi="Times New Roman" w:cs="ti"/>
          <w:color w:val="656565"/>
          <w:sz w:val="26"/>
          <w:szCs w:val="23"/>
          <w:lang w:eastAsia="en-IN" w:bidi="gu-IN"/>
        </w:rPr>
      </w:pPr>
      <w:r w:rsidRPr="00DB006C">
        <w:rPr>
          <w:rFonts w:ascii="Times New Roman" w:eastAsia="Times New Roman" w:hAnsi="Times New Roman" w:cs="ti"/>
          <w:color w:val="656565"/>
          <w:sz w:val="26"/>
          <w:szCs w:val="23"/>
          <w:lang w:eastAsia="en-IN" w:bidi="gu-IN"/>
        </w:rPr>
        <w:t>Dated this ________ day of ______20__</w:t>
      </w:r>
    </w:p>
    <w:p w14:paraId="06043B1E" w14:textId="77777777" w:rsidR="00DB006C" w:rsidRPr="00DB006C" w:rsidRDefault="00DB006C" w:rsidP="00DB006C">
      <w:pPr>
        <w:shd w:val="clear" w:color="auto" w:fill="FFFFFF"/>
        <w:spacing w:after="150" w:line="330" w:lineRule="atLeast"/>
        <w:jc w:val="both"/>
        <w:rPr>
          <w:rFonts w:ascii="Times New Roman" w:eastAsia="Times New Roman" w:hAnsi="Times New Roman" w:cs="ti"/>
          <w:color w:val="656565"/>
          <w:sz w:val="26"/>
          <w:szCs w:val="23"/>
          <w:lang w:eastAsia="en-IN" w:bidi="gu-IN"/>
        </w:rPr>
      </w:pPr>
      <w:r w:rsidRPr="00DB006C">
        <w:rPr>
          <w:rFonts w:ascii="Times New Roman" w:eastAsia="Times New Roman" w:hAnsi="Times New Roman" w:cs="ti"/>
          <w:color w:val="656565"/>
          <w:sz w:val="26"/>
          <w:szCs w:val="23"/>
          <w:lang w:eastAsia="en-IN" w:bidi="gu-IN"/>
        </w:rPr>
        <w:t> </w:t>
      </w:r>
    </w:p>
    <w:p w14:paraId="6B5C95FC" w14:textId="77777777" w:rsidR="00DB006C" w:rsidRPr="00DB006C" w:rsidRDefault="00DB006C" w:rsidP="00DB006C">
      <w:pPr>
        <w:shd w:val="clear" w:color="auto" w:fill="FFFFFF"/>
        <w:spacing w:after="150" w:line="330" w:lineRule="atLeast"/>
        <w:jc w:val="both"/>
        <w:rPr>
          <w:rFonts w:ascii="Times New Roman" w:eastAsia="Times New Roman" w:hAnsi="Times New Roman" w:cs="ti"/>
          <w:color w:val="656565"/>
          <w:sz w:val="26"/>
          <w:szCs w:val="23"/>
          <w:lang w:eastAsia="en-IN" w:bidi="gu-IN"/>
        </w:rPr>
      </w:pPr>
      <w:r w:rsidRPr="00DB006C">
        <w:rPr>
          <w:rFonts w:ascii="Times New Roman" w:eastAsia="Times New Roman" w:hAnsi="Times New Roman" w:cs="ti"/>
          <w:color w:val="656565"/>
          <w:sz w:val="26"/>
          <w:szCs w:val="23"/>
          <w:lang w:eastAsia="en-IN" w:bidi="gu-IN"/>
        </w:rPr>
        <w:t> </w:t>
      </w:r>
    </w:p>
    <w:p w14:paraId="59F2C534" w14:textId="77777777" w:rsidR="00DB006C" w:rsidRPr="00DB006C" w:rsidRDefault="00DB006C" w:rsidP="00DB006C">
      <w:pPr>
        <w:shd w:val="clear" w:color="auto" w:fill="FFFFFF"/>
        <w:spacing w:after="150" w:line="330" w:lineRule="atLeast"/>
        <w:jc w:val="both"/>
        <w:rPr>
          <w:rFonts w:ascii="Times New Roman" w:eastAsia="Times New Roman" w:hAnsi="Times New Roman" w:cs="ti"/>
          <w:color w:val="656565"/>
          <w:sz w:val="26"/>
          <w:szCs w:val="23"/>
          <w:lang w:eastAsia="en-IN" w:bidi="gu-IN"/>
        </w:rPr>
      </w:pPr>
      <w:r w:rsidRPr="00DB006C">
        <w:rPr>
          <w:rFonts w:ascii="Times New Roman" w:eastAsia="Times New Roman" w:hAnsi="Times New Roman" w:cs="ti"/>
          <w:color w:val="656565"/>
          <w:sz w:val="26"/>
          <w:szCs w:val="23"/>
          <w:lang w:eastAsia="en-IN" w:bidi="gu-IN"/>
        </w:rPr>
        <w:t>(Signature)</w:t>
      </w:r>
    </w:p>
    <w:p w14:paraId="68797130" w14:textId="77777777" w:rsidR="000C73C7" w:rsidRPr="00DB006C" w:rsidRDefault="00DB006C">
      <w:pPr>
        <w:rPr>
          <w:rFonts w:ascii="Times New Roman" w:hAnsi="Times New Roman" w:cs="ti"/>
          <w:sz w:val="26"/>
        </w:rPr>
      </w:pPr>
    </w:p>
    <w:sectPr w:rsidR="000C73C7" w:rsidRPr="00DB00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4110E0"/>
    <w:multiLevelType w:val="multilevel"/>
    <w:tmpl w:val="2396BB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7B60E5"/>
    <w:multiLevelType w:val="multilevel"/>
    <w:tmpl w:val="D52804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EB0331"/>
    <w:multiLevelType w:val="multilevel"/>
    <w:tmpl w:val="295290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3EA2A32"/>
    <w:multiLevelType w:val="hybridMultilevel"/>
    <w:tmpl w:val="E39211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06C"/>
    <w:rsid w:val="00733B85"/>
    <w:rsid w:val="00CE51B2"/>
    <w:rsid w:val="00DB006C"/>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F51C9"/>
  <w15:chartTrackingRefBased/>
  <w15:docId w15:val="{54E20267-91DE-4DCF-96C4-99829E6FC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B006C"/>
    <w:pPr>
      <w:spacing w:before="100" w:beforeAutospacing="1" w:after="100" w:afterAutospacing="1" w:line="240" w:lineRule="auto"/>
    </w:pPr>
    <w:rPr>
      <w:rFonts w:ascii="Times New Roman" w:eastAsia="Times New Roman" w:hAnsi="Times New Roman" w:cs="Times New Roman"/>
      <w:sz w:val="24"/>
      <w:szCs w:val="24"/>
      <w:lang w:eastAsia="en-IN" w:bidi="gu-IN"/>
    </w:rPr>
  </w:style>
  <w:style w:type="paragraph" w:styleId="ListParagraph">
    <w:name w:val="List Paragraph"/>
    <w:basedOn w:val="Normal"/>
    <w:uiPriority w:val="34"/>
    <w:qFormat/>
    <w:rsid w:val="00DB00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729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utsav shah</dc:creator>
  <cp:keywords/>
  <dc:description/>
  <cp:lastModifiedBy>utsav shah</cp:lastModifiedBy>
  <cp:revision>1</cp:revision>
  <dcterms:created xsi:type="dcterms:W3CDTF">2021-05-04T07:10:00Z</dcterms:created>
  <dcterms:modified xsi:type="dcterms:W3CDTF">2021-05-04T07:13:00Z</dcterms:modified>
</cp:coreProperties>
</file>